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0EA0" w14:textId="77777777" w:rsidR="00343A57" w:rsidRDefault="00343A57" w:rsidP="00343A57">
      <w:pPr>
        <w:bidi/>
        <w:spacing w:after="0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564A3602" wp14:editId="7806C78F">
            <wp:simplePos x="0" y="0"/>
            <wp:positionH relativeFrom="column">
              <wp:posOffset>8308975</wp:posOffset>
            </wp:positionH>
            <wp:positionV relativeFrom="paragraph">
              <wp:posOffset>-218440</wp:posOffset>
            </wp:positionV>
            <wp:extent cx="787400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0C82D" w14:textId="77777777" w:rsidR="00664F48" w:rsidRPr="00B33A2C" w:rsidRDefault="00664F48" w:rsidP="003E79C0">
      <w:pPr>
        <w:bidi/>
        <w:spacing w:after="0"/>
        <w:jc w:val="center"/>
        <w:rPr>
          <w:rFonts w:cs="B Zar"/>
          <w:b/>
          <w:bCs/>
          <w:sz w:val="24"/>
          <w:szCs w:val="24"/>
          <w:lang w:bidi="fa-IR"/>
        </w:rPr>
      </w:pPr>
      <w:r w:rsidRPr="00B33A2C">
        <w:rPr>
          <w:rFonts w:cs="B Zar" w:hint="cs"/>
          <w:b/>
          <w:bCs/>
          <w:sz w:val="24"/>
          <w:szCs w:val="24"/>
          <w:rtl/>
          <w:lang w:bidi="fa-IR"/>
        </w:rPr>
        <w:t xml:space="preserve">فرم بازديد </w:t>
      </w:r>
      <w:r w:rsidR="005B64A3">
        <w:rPr>
          <w:rFonts w:cs="B Zar" w:hint="cs"/>
          <w:b/>
          <w:bCs/>
          <w:sz w:val="24"/>
          <w:szCs w:val="24"/>
          <w:rtl/>
          <w:lang w:bidi="fa-IR"/>
        </w:rPr>
        <w:t xml:space="preserve">اولیه تغییر نشانی و مکان </w:t>
      </w:r>
      <w:r w:rsidR="003E79C0" w:rsidRPr="003E79C0">
        <w:rPr>
          <w:rFonts w:cs="B Zar" w:hint="cs"/>
          <w:b/>
          <w:bCs/>
          <w:sz w:val="24"/>
          <w:szCs w:val="24"/>
          <w:rtl/>
          <w:lang w:bidi="fa-IR"/>
        </w:rPr>
        <w:t>دفاتر پیشخوان خدمات دولت و دف</w:t>
      </w:r>
      <w:r w:rsidR="003E79C0">
        <w:rPr>
          <w:rFonts w:cs="B Zar" w:hint="cs"/>
          <w:b/>
          <w:bCs/>
          <w:sz w:val="24"/>
          <w:szCs w:val="24"/>
          <w:rtl/>
          <w:lang w:bidi="fa-IR"/>
        </w:rPr>
        <w:t>ا</w:t>
      </w:r>
      <w:r w:rsidR="003E79C0" w:rsidRPr="003E79C0">
        <w:rPr>
          <w:rFonts w:cs="B Zar" w:hint="cs"/>
          <w:b/>
          <w:bCs/>
          <w:sz w:val="24"/>
          <w:szCs w:val="24"/>
          <w:rtl/>
          <w:lang w:bidi="fa-IR"/>
        </w:rPr>
        <w:t>ترارتباطات و فناوري اطلاعات روستايي</w:t>
      </w:r>
      <w:r w:rsidR="003E79C0" w:rsidRPr="008F389B">
        <w:rPr>
          <w:rFonts w:ascii="Calibri" w:eastAsia="Calibri" w:hAnsi="Calibri" w:cs="B Zar" w:hint="cs"/>
          <w:sz w:val="20"/>
          <w:szCs w:val="20"/>
          <w:rtl/>
          <w:lang w:bidi="fa-IR"/>
        </w:rPr>
        <w:t xml:space="preserve"> </w:t>
      </w:r>
      <w:r w:rsidR="00722B14">
        <w:rPr>
          <w:rFonts w:cs="B Zar" w:hint="cs"/>
          <w:b/>
          <w:bCs/>
          <w:sz w:val="24"/>
          <w:szCs w:val="24"/>
          <w:rtl/>
          <w:lang w:bidi="fa-IR"/>
        </w:rPr>
        <w:t xml:space="preserve">- فرم </w:t>
      </w:r>
      <w:r w:rsidR="00722B14">
        <w:rPr>
          <w:rFonts w:cs="B Zar"/>
          <w:b/>
          <w:bCs/>
          <w:sz w:val="24"/>
          <w:szCs w:val="24"/>
          <w:lang w:bidi="fa-IR"/>
        </w:rPr>
        <w:t>B-1</w:t>
      </w:r>
    </w:p>
    <w:p w14:paraId="4ECC14BA" w14:textId="77777777" w:rsidR="00B33A2C" w:rsidRDefault="003E79C0" w:rsidP="00B33A2C">
      <w:pPr>
        <w:bidi/>
        <w:spacing w:after="0"/>
        <w:rPr>
          <w:rFonts w:cs="B Zar"/>
          <w:sz w:val="24"/>
          <w:szCs w:val="24"/>
          <w:lang w:bidi="fa-IR"/>
        </w:rPr>
      </w:pPr>
      <w:r w:rsidRPr="003E79C0">
        <w:rPr>
          <w:rFonts w:cs="B Zar" w:hint="cs"/>
          <w:sz w:val="24"/>
          <w:szCs w:val="24"/>
          <w:rtl/>
          <w:lang w:bidi="fa-IR"/>
        </w:rPr>
        <w:t>دفتر پيشخوان دولت و بخش عمومي غير دولتي</w:t>
      </w:r>
      <w:r w:rsidRPr="003E79C0">
        <w:rPr>
          <w:rFonts w:cs="B Zar" w:hint="cs"/>
          <w:sz w:val="24"/>
          <w:szCs w:val="24"/>
          <w:lang w:bidi="fa-IR"/>
        </w:rPr>
        <w:sym w:font="Wingdings 2" w:char="F035"/>
      </w:r>
      <w:r w:rsidRPr="00F72860">
        <w:rPr>
          <w:rFonts w:cs="B Zar" w:hint="cs"/>
          <w:sz w:val="24"/>
          <w:szCs w:val="24"/>
          <w:rtl/>
          <w:lang w:bidi="fa-IR"/>
        </w:rPr>
        <w:t xml:space="preserve"> </w:t>
      </w:r>
      <w:r w:rsidRPr="003E79C0">
        <w:rPr>
          <w:rFonts w:cs="B Zar" w:hint="cs"/>
          <w:sz w:val="24"/>
          <w:szCs w:val="24"/>
          <w:rtl/>
          <w:lang w:bidi="fa-IR"/>
        </w:rPr>
        <w:t xml:space="preserve"> دفتر ارتباطات و فناوري اطلاعات (</w:t>
      </w:r>
      <w:r w:rsidRPr="003E79C0">
        <w:rPr>
          <w:rFonts w:cs="B Zar"/>
          <w:sz w:val="24"/>
          <w:szCs w:val="24"/>
          <w:lang w:bidi="fa-IR"/>
        </w:rPr>
        <w:t>ICT</w:t>
      </w:r>
      <w:r w:rsidRPr="003E79C0">
        <w:rPr>
          <w:rFonts w:cs="B Zar" w:hint="cs"/>
          <w:sz w:val="24"/>
          <w:szCs w:val="24"/>
          <w:rtl/>
          <w:lang w:bidi="fa-IR"/>
        </w:rPr>
        <w:t>) روستايي</w:t>
      </w:r>
      <w:r w:rsidRPr="003E79C0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3E79C0">
        <w:rPr>
          <w:rFonts w:cs="B Zar" w:hint="cs"/>
          <w:sz w:val="24"/>
          <w:szCs w:val="24"/>
          <w:lang w:bidi="fa-IR"/>
        </w:rPr>
        <w:sym w:font="Wingdings 2" w:char="F035"/>
      </w:r>
      <w:r>
        <w:rPr>
          <w:rFonts w:cs="B Zar" w:hint="cs"/>
          <w:sz w:val="30"/>
          <w:szCs w:val="30"/>
          <w:rtl/>
          <w:lang w:bidi="fa-IR"/>
        </w:rPr>
        <w:t xml:space="preserve"> </w:t>
      </w:r>
      <w:r w:rsidR="006002CD" w:rsidRPr="00B33A2C">
        <w:rPr>
          <w:rFonts w:cs="B Zar" w:hint="cs"/>
          <w:sz w:val="24"/>
          <w:szCs w:val="24"/>
          <w:rtl/>
          <w:lang w:bidi="fa-IR"/>
        </w:rPr>
        <w:t xml:space="preserve">آقا / خانم            </w:t>
      </w:r>
      <w:r w:rsidR="00B33A2C">
        <w:rPr>
          <w:rFonts w:cs="B Zar"/>
          <w:sz w:val="24"/>
          <w:szCs w:val="24"/>
          <w:lang w:bidi="fa-IR"/>
        </w:rPr>
        <w:t xml:space="preserve">                        </w:t>
      </w:r>
      <w:r w:rsidR="006002CD" w:rsidRPr="00B33A2C">
        <w:rPr>
          <w:rFonts w:cs="B Zar" w:hint="cs"/>
          <w:sz w:val="24"/>
          <w:szCs w:val="24"/>
          <w:rtl/>
          <w:lang w:bidi="fa-IR"/>
        </w:rPr>
        <w:t xml:space="preserve">        كدملي </w:t>
      </w:r>
      <w:r w:rsidR="00B33A2C">
        <w:rPr>
          <w:rFonts w:cs="B Zar"/>
          <w:sz w:val="24"/>
          <w:szCs w:val="24"/>
          <w:lang w:bidi="fa-IR"/>
        </w:rPr>
        <w:t>:</w:t>
      </w:r>
      <w:r w:rsidR="006002CD" w:rsidRPr="00B33A2C">
        <w:rPr>
          <w:rFonts w:cs="B Zar" w:hint="cs"/>
          <w:sz w:val="24"/>
          <w:szCs w:val="24"/>
          <w:rtl/>
          <w:lang w:bidi="fa-IR"/>
        </w:rPr>
        <w:t xml:space="preserve">                 </w:t>
      </w:r>
      <w:r w:rsidR="00B33A2C">
        <w:rPr>
          <w:rFonts w:cs="B Zar"/>
          <w:sz w:val="24"/>
          <w:szCs w:val="24"/>
          <w:lang w:bidi="fa-IR"/>
        </w:rPr>
        <w:t xml:space="preserve">           </w:t>
      </w:r>
      <w:r w:rsidR="006002CD" w:rsidRPr="00B33A2C">
        <w:rPr>
          <w:rFonts w:cs="B Zar" w:hint="cs"/>
          <w:sz w:val="24"/>
          <w:szCs w:val="24"/>
          <w:rtl/>
          <w:lang w:bidi="fa-IR"/>
        </w:rPr>
        <w:t xml:space="preserve">       </w:t>
      </w:r>
    </w:p>
    <w:p w14:paraId="06440E1F" w14:textId="77777777" w:rsidR="00BC2BD0" w:rsidRPr="00B33A2C" w:rsidRDefault="006002CD" w:rsidP="00B33A2C">
      <w:pPr>
        <w:bidi/>
        <w:spacing w:after="0"/>
        <w:ind w:left="-288"/>
        <w:rPr>
          <w:rFonts w:cs="B Zar"/>
          <w:sz w:val="24"/>
          <w:szCs w:val="24"/>
          <w:rtl/>
          <w:lang w:bidi="fa-IR"/>
        </w:rPr>
      </w:pPr>
      <w:r w:rsidRPr="00B33A2C">
        <w:rPr>
          <w:rFonts w:cs="B Zar" w:hint="cs"/>
          <w:sz w:val="24"/>
          <w:szCs w:val="24"/>
          <w:rtl/>
          <w:lang w:bidi="fa-IR"/>
        </w:rPr>
        <w:t xml:space="preserve">     به شماره پروانه</w:t>
      </w:r>
      <w:r w:rsidR="00B33A2C">
        <w:rPr>
          <w:rFonts w:cs="B Zar"/>
          <w:sz w:val="24"/>
          <w:szCs w:val="24"/>
          <w:lang w:bidi="fa-IR"/>
        </w:rPr>
        <w:t>:</w:t>
      </w:r>
    </w:p>
    <w:p w14:paraId="7BDE79F9" w14:textId="77777777" w:rsidR="006002CD" w:rsidRPr="00B33A2C" w:rsidRDefault="006002CD" w:rsidP="00B33A2C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B33A2C">
        <w:rPr>
          <w:rFonts w:cs="B Zar" w:hint="cs"/>
          <w:sz w:val="24"/>
          <w:szCs w:val="24"/>
          <w:rtl/>
          <w:lang w:bidi="fa-IR"/>
        </w:rPr>
        <w:t xml:space="preserve">آدرس قديم:                                             </w:t>
      </w:r>
      <w:r w:rsidR="00B33A2C">
        <w:rPr>
          <w:rFonts w:cs="B Zar"/>
          <w:sz w:val="24"/>
          <w:szCs w:val="24"/>
          <w:lang w:bidi="fa-IR"/>
        </w:rPr>
        <w:t xml:space="preserve">          </w:t>
      </w:r>
      <w:r w:rsidR="006E3770">
        <w:rPr>
          <w:rFonts w:cs="B Zar"/>
          <w:sz w:val="24"/>
          <w:szCs w:val="24"/>
          <w:lang w:bidi="fa-IR"/>
        </w:rPr>
        <w:t xml:space="preserve">                                                                                 </w:t>
      </w:r>
      <w:r w:rsidR="006E3770">
        <w:rPr>
          <w:rFonts w:cs="B Zar"/>
          <w:sz w:val="24"/>
          <w:szCs w:val="24"/>
          <w:lang w:bidi="fa-IR"/>
        </w:rPr>
        <w:tab/>
      </w:r>
      <w:r w:rsidR="00B33A2C">
        <w:rPr>
          <w:rFonts w:cs="B Zar"/>
          <w:sz w:val="24"/>
          <w:szCs w:val="24"/>
          <w:lang w:bidi="fa-IR"/>
        </w:rPr>
        <w:t xml:space="preserve">               </w:t>
      </w:r>
      <w:r w:rsidRPr="00B33A2C">
        <w:rPr>
          <w:rFonts w:cs="B Zar" w:hint="cs"/>
          <w:sz w:val="24"/>
          <w:szCs w:val="24"/>
          <w:rtl/>
          <w:lang w:bidi="fa-IR"/>
        </w:rPr>
        <w:t xml:space="preserve">     </w:t>
      </w:r>
      <w:r w:rsidR="00B33A2C">
        <w:rPr>
          <w:rFonts w:cs="B Zar"/>
          <w:sz w:val="24"/>
          <w:szCs w:val="24"/>
          <w:lang w:bidi="fa-IR"/>
        </w:rPr>
        <w:t xml:space="preserve">    </w:t>
      </w:r>
      <w:r w:rsidRPr="00B33A2C">
        <w:rPr>
          <w:rFonts w:cs="B Zar" w:hint="cs"/>
          <w:sz w:val="24"/>
          <w:szCs w:val="24"/>
          <w:rtl/>
          <w:lang w:bidi="fa-IR"/>
        </w:rPr>
        <w:t xml:space="preserve">   كدپستي</w:t>
      </w:r>
      <w:r w:rsidR="00B33A2C">
        <w:rPr>
          <w:rFonts w:cs="B Zar"/>
          <w:sz w:val="24"/>
          <w:szCs w:val="24"/>
          <w:lang w:bidi="fa-IR"/>
        </w:rPr>
        <w:t>:</w:t>
      </w:r>
    </w:p>
    <w:p w14:paraId="20FA46EF" w14:textId="77777777" w:rsidR="006002CD" w:rsidRPr="00B33A2C" w:rsidRDefault="006002CD" w:rsidP="00B33A2C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B33A2C">
        <w:rPr>
          <w:rFonts w:cs="B Zar" w:hint="cs"/>
          <w:sz w:val="24"/>
          <w:szCs w:val="24"/>
          <w:rtl/>
          <w:lang w:bidi="fa-IR"/>
        </w:rPr>
        <w:t xml:space="preserve">آدرس جديد:                                         </w:t>
      </w:r>
      <w:r w:rsidR="006E3770">
        <w:rPr>
          <w:rFonts w:cs="B Zar"/>
          <w:sz w:val="24"/>
          <w:szCs w:val="24"/>
          <w:lang w:bidi="fa-IR"/>
        </w:rPr>
        <w:tab/>
      </w:r>
      <w:r w:rsidR="006E3770">
        <w:rPr>
          <w:rFonts w:cs="B Zar"/>
          <w:sz w:val="24"/>
          <w:szCs w:val="24"/>
          <w:lang w:bidi="fa-IR"/>
        </w:rPr>
        <w:tab/>
      </w:r>
      <w:r w:rsidR="006E3770">
        <w:rPr>
          <w:rFonts w:cs="B Zar"/>
          <w:sz w:val="24"/>
          <w:szCs w:val="24"/>
          <w:lang w:bidi="fa-IR"/>
        </w:rPr>
        <w:tab/>
      </w:r>
      <w:r w:rsidR="006E3770">
        <w:rPr>
          <w:rFonts w:cs="B Zar"/>
          <w:sz w:val="24"/>
          <w:szCs w:val="24"/>
          <w:lang w:bidi="fa-IR"/>
        </w:rPr>
        <w:tab/>
      </w:r>
      <w:r w:rsidR="006E3770">
        <w:rPr>
          <w:rFonts w:cs="B Zar"/>
          <w:sz w:val="24"/>
          <w:szCs w:val="24"/>
          <w:lang w:bidi="fa-IR"/>
        </w:rPr>
        <w:tab/>
      </w:r>
      <w:r w:rsidR="006E3770">
        <w:rPr>
          <w:rFonts w:cs="B Zar"/>
          <w:sz w:val="24"/>
          <w:szCs w:val="24"/>
          <w:lang w:bidi="fa-IR"/>
        </w:rPr>
        <w:tab/>
      </w:r>
      <w:r w:rsidR="006E3770">
        <w:rPr>
          <w:rFonts w:cs="B Zar"/>
          <w:sz w:val="24"/>
          <w:szCs w:val="24"/>
          <w:lang w:bidi="fa-IR"/>
        </w:rPr>
        <w:tab/>
      </w:r>
      <w:r w:rsidRPr="00B33A2C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B33A2C">
        <w:rPr>
          <w:rFonts w:cs="B Zar"/>
          <w:sz w:val="24"/>
          <w:szCs w:val="24"/>
          <w:lang w:bidi="fa-IR"/>
        </w:rPr>
        <w:t xml:space="preserve">                              </w:t>
      </w:r>
      <w:r w:rsidRPr="00B33A2C">
        <w:rPr>
          <w:rFonts w:cs="B Zar" w:hint="cs"/>
          <w:sz w:val="24"/>
          <w:szCs w:val="24"/>
          <w:rtl/>
          <w:lang w:bidi="fa-IR"/>
        </w:rPr>
        <w:t xml:space="preserve"> كدپستي</w:t>
      </w:r>
      <w:r w:rsidR="00B33A2C">
        <w:rPr>
          <w:rFonts w:cs="B Zar"/>
          <w:sz w:val="24"/>
          <w:szCs w:val="24"/>
          <w:lang w:bidi="fa-IR"/>
        </w:rPr>
        <w:t>:</w:t>
      </w:r>
    </w:p>
    <w:p w14:paraId="3C8013DE" w14:textId="77777777" w:rsidR="006002CD" w:rsidRPr="00B33A2C" w:rsidRDefault="006002CD" w:rsidP="00B33A2C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B33A2C">
        <w:rPr>
          <w:rFonts w:cs="B Zar" w:hint="cs"/>
          <w:sz w:val="24"/>
          <w:szCs w:val="24"/>
          <w:rtl/>
          <w:lang w:bidi="fa-IR"/>
        </w:rPr>
        <w:t xml:space="preserve">تلفن همراه:                                                         </w:t>
      </w:r>
      <w:r w:rsidR="00B33A2C">
        <w:rPr>
          <w:rFonts w:cs="B Zar"/>
          <w:sz w:val="24"/>
          <w:szCs w:val="24"/>
          <w:lang w:bidi="fa-IR"/>
        </w:rPr>
        <w:t xml:space="preserve">                           </w:t>
      </w:r>
      <w:r w:rsidRPr="00B33A2C">
        <w:rPr>
          <w:rFonts w:cs="B Zar" w:hint="cs"/>
          <w:sz w:val="24"/>
          <w:szCs w:val="24"/>
          <w:rtl/>
          <w:lang w:bidi="fa-IR"/>
        </w:rPr>
        <w:t>تلفن ثابت</w:t>
      </w:r>
      <w:r w:rsidR="00B33A2C">
        <w:rPr>
          <w:rFonts w:cs="B Zar"/>
          <w:sz w:val="24"/>
          <w:szCs w:val="24"/>
          <w:lang w:bidi="fa-IR"/>
        </w:rPr>
        <w:t>:</w:t>
      </w:r>
    </w:p>
    <w:tbl>
      <w:tblPr>
        <w:tblStyle w:val="TableGrid"/>
        <w:bidiVisual/>
        <w:tblW w:w="14130" w:type="dxa"/>
        <w:tblLayout w:type="fixed"/>
        <w:tblLook w:val="04A0" w:firstRow="1" w:lastRow="0" w:firstColumn="1" w:lastColumn="0" w:noHBand="0" w:noVBand="1"/>
      </w:tblPr>
      <w:tblGrid>
        <w:gridCol w:w="2970"/>
        <w:gridCol w:w="2250"/>
        <w:gridCol w:w="1620"/>
        <w:gridCol w:w="3420"/>
        <w:gridCol w:w="2340"/>
        <w:gridCol w:w="1530"/>
      </w:tblGrid>
      <w:tr w:rsidR="00EE3348" w:rsidRPr="00B33A2C" w14:paraId="214A4448" w14:textId="77777777" w:rsidTr="005B64A3">
        <w:trPr>
          <w:cantSplit/>
          <w:trHeight w:val="854"/>
        </w:trPr>
        <w:tc>
          <w:tcPr>
            <w:tcW w:w="2970" w:type="dxa"/>
            <w:vAlign w:val="center"/>
          </w:tcPr>
          <w:p w14:paraId="18870BB6" w14:textId="77777777" w:rsidR="00EE3348" w:rsidRPr="00E61AC9" w:rsidRDefault="00EE3348" w:rsidP="00F776C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1AC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وضعیت ساختمان</w:t>
            </w:r>
          </w:p>
        </w:tc>
        <w:tc>
          <w:tcPr>
            <w:tcW w:w="2250" w:type="dxa"/>
            <w:vAlign w:val="center"/>
          </w:tcPr>
          <w:p w14:paraId="0FD8F35A" w14:textId="77777777" w:rsidR="00EE3348" w:rsidRPr="00E61AC9" w:rsidRDefault="00EE3348" w:rsidP="00F776C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1AC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نوع مالکیت</w:t>
            </w:r>
          </w:p>
        </w:tc>
        <w:tc>
          <w:tcPr>
            <w:tcW w:w="1620" w:type="dxa"/>
            <w:vAlign w:val="center"/>
          </w:tcPr>
          <w:p w14:paraId="10FC79F2" w14:textId="77777777" w:rsidR="00EE3348" w:rsidRPr="00E61AC9" w:rsidRDefault="00EE3348" w:rsidP="00F776C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1AC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مساحت</w:t>
            </w:r>
          </w:p>
        </w:tc>
        <w:tc>
          <w:tcPr>
            <w:tcW w:w="3420" w:type="dxa"/>
            <w:vAlign w:val="center"/>
          </w:tcPr>
          <w:p w14:paraId="40DEFFDF" w14:textId="77777777" w:rsidR="00EE3348" w:rsidRPr="00E61AC9" w:rsidRDefault="00EE3348" w:rsidP="00F776C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1AC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موقعیت مکان</w:t>
            </w:r>
          </w:p>
        </w:tc>
        <w:tc>
          <w:tcPr>
            <w:tcW w:w="2340" w:type="dxa"/>
            <w:vAlign w:val="center"/>
          </w:tcPr>
          <w:p w14:paraId="460AE860" w14:textId="77777777" w:rsidR="00EE3348" w:rsidRDefault="00EE3348" w:rsidP="00F776C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1AC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وجود دفتر در مسیر فاصله</w:t>
            </w:r>
          </w:p>
          <w:p w14:paraId="2B8186F7" w14:textId="77777777" w:rsidR="00EE3348" w:rsidRPr="00E61AC9" w:rsidRDefault="00EE3348" w:rsidP="00F776C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1AC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(فاصله ذکر شود)</w:t>
            </w:r>
          </w:p>
        </w:tc>
        <w:tc>
          <w:tcPr>
            <w:tcW w:w="1530" w:type="dxa"/>
            <w:vAlign w:val="center"/>
          </w:tcPr>
          <w:p w14:paraId="23236E46" w14:textId="77777777" w:rsidR="00EE3348" w:rsidRPr="00E61AC9" w:rsidRDefault="00EE3348" w:rsidP="00F776CE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61AC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نوع کاربری</w:t>
            </w:r>
          </w:p>
        </w:tc>
      </w:tr>
      <w:tr w:rsidR="00EE3348" w:rsidRPr="00B33A2C" w14:paraId="06436594" w14:textId="77777777" w:rsidTr="005B64A3">
        <w:trPr>
          <w:cantSplit/>
          <w:trHeight w:val="2698"/>
        </w:trPr>
        <w:tc>
          <w:tcPr>
            <w:tcW w:w="2970" w:type="dxa"/>
            <w:vAlign w:val="center"/>
          </w:tcPr>
          <w:p w14:paraId="392A3142" w14:textId="77777777" w:rsidR="00EE3348" w:rsidRPr="00B33A2C" w:rsidRDefault="00EE3348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همکف</w:t>
            </w:r>
            <w:r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22B0862C" w14:textId="77777777" w:rsidR="00EE3348" w:rsidRDefault="00F776CE" w:rsidP="00EE3348">
            <w:pPr>
              <w:bidi/>
              <w:jc w:val="center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  </w:t>
            </w:r>
            <w:r w:rsidR="00EE3348">
              <w:rPr>
                <w:rFonts w:cs="B Zar" w:hint="cs"/>
                <w:sz w:val="18"/>
                <w:szCs w:val="18"/>
                <w:rtl/>
                <w:lang w:bidi="fa-IR"/>
              </w:rPr>
              <w:t>طبقه</w:t>
            </w:r>
            <w:r w:rsidR="00EE3348"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69180D9D" w14:textId="77777777" w:rsidR="00EE3348" w:rsidRPr="00F776CE" w:rsidRDefault="00EE3348" w:rsidP="00EE334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776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آسانسور</w:t>
            </w:r>
          </w:p>
          <w:p w14:paraId="5ACF32C0" w14:textId="77777777" w:rsidR="00EE3348" w:rsidRDefault="00EE3348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دارد</w:t>
            </w:r>
            <w:r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59DACD1C" w14:textId="77777777" w:rsidR="00EE3348" w:rsidRDefault="00EE3348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ندارد</w:t>
            </w:r>
            <w:r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39FB9173" w14:textId="77777777" w:rsidR="00EE3348" w:rsidRPr="00F776CE" w:rsidRDefault="00EE3348" w:rsidP="00EE334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F776CE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امکانات برای جانبازان ، معلولین و سالمندان</w:t>
            </w:r>
          </w:p>
          <w:p w14:paraId="0307C04C" w14:textId="77777777" w:rsidR="00EE3348" w:rsidRDefault="00EE3348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دارد</w:t>
            </w:r>
            <w:r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5B68DD14" w14:textId="77777777" w:rsidR="00EE3348" w:rsidRPr="00B33A2C" w:rsidRDefault="00EE3348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ندارد</w:t>
            </w:r>
            <w:r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2250" w:type="dxa"/>
            <w:vAlign w:val="center"/>
          </w:tcPr>
          <w:p w14:paraId="60F62E52" w14:textId="77777777" w:rsidR="00EE3348" w:rsidRPr="00B33A2C" w:rsidRDefault="00F776CE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  </w:t>
            </w:r>
            <w:r w:rsidR="00EE3348">
              <w:rPr>
                <w:rFonts w:cs="B Zar" w:hint="cs"/>
                <w:sz w:val="18"/>
                <w:szCs w:val="18"/>
                <w:rtl/>
                <w:lang w:bidi="fa-IR"/>
              </w:rPr>
              <w:t>اجاره</w:t>
            </w:r>
            <w:r w:rsidR="00EE3348"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5F5BD967" w14:textId="77777777" w:rsidR="00EE3348" w:rsidRPr="00B33A2C" w:rsidRDefault="00F776CE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EE3348">
              <w:rPr>
                <w:rFonts w:cs="B Zar" w:hint="cs"/>
                <w:sz w:val="18"/>
                <w:szCs w:val="18"/>
                <w:rtl/>
                <w:lang w:bidi="fa-IR"/>
              </w:rPr>
              <w:t>مالکیت</w:t>
            </w:r>
            <w:r w:rsidR="00EE3348"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61B0278C" w14:textId="77777777" w:rsidR="00EE3348" w:rsidRDefault="00F776CE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EE3348">
              <w:rPr>
                <w:rFonts w:cs="B Zar" w:hint="cs"/>
                <w:sz w:val="18"/>
                <w:szCs w:val="18"/>
                <w:rtl/>
                <w:lang w:bidi="fa-IR"/>
              </w:rPr>
              <w:t>سرقفلی</w:t>
            </w:r>
            <w:r w:rsidR="00EE3348"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3DEA0B9D" w14:textId="77777777" w:rsidR="00EE3348" w:rsidRPr="00B33A2C" w:rsidRDefault="00F776CE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   </w:t>
            </w:r>
            <w:r w:rsidR="00EE3348">
              <w:rPr>
                <w:rFonts w:cs="B Zar" w:hint="cs"/>
                <w:sz w:val="18"/>
                <w:szCs w:val="18"/>
                <w:rtl/>
                <w:lang w:bidi="fa-IR"/>
              </w:rPr>
              <w:t>سایر</w:t>
            </w:r>
            <w:r w:rsidR="00EE3348"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1620" w:type="dxa"/>
            <w:textDirection w:val="btLr"/>
            <w:vAlign w:val="center"/>
          </w:tcPr>
          <w:p w14:paraId="56CC5323" w14:textId="77777777" w:rsidR="00EE3348" w:rsidRPr="00B33A2C" w:rsidRDefault="00EE3348" w:rsidP="003102EB">
            <w:pPr>
              <w:bidi/>
              <w:ind w:left="113" w:right="113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14:paraId="779E3C07" w14:textId="77777777" w:rsidR="00EE3348" w:rsidRPr="00B33A2C" w:rsidRDefault="00EE3348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خی</w:t>
            </w:r>
            <w:r w:rsidR="004271AB">
              <w:rPr>
                <w:rFonts w:cs="B Zar" w:hint="cs"/>
                <w:sz w:val="18"/>
                <w:szCs w:val="18"/>
                <w:rtl/>
                <w:lang w:bidi="fa-IR"/>
              </w:rPr>
              <w:t>ا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بان اصلی</w:t>
            </w:r>
            <w:r w:rsidR="00F776CE"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0C71E257" w14:textId="77777777" w:rsidR="00EE3348" w:rsidRPr="00B33A2C" w:rsidRDefault="00EE3348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خی</w:t>
            </w:r>
            <w:r w:rsidR="004271AB">
              <w:rPr>
                <w:rFonts w:cs="B Zar" w:hint="cs"/>
                <w:sz w:val="18"/>
                <w:szCs w:val="18"/>
                <w:rtl/>
                <w:lang w:bidi="fa-IR"/>
              </w:rPr>
              <w:t>ا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بان فرعی</w:t>
            </w:r>
            <w:r w:rsidR="00F776CE"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0804D895" w14:textId="77777777" w:rsidR="00EE3348" w:rsidRPr="00B33A2C" w:rsidRDefault="00EE3348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داخل کوچه</w:t>
            </w:r>
            <w:r w:rsidR="00F776CE"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3CF58FB7" w14:textId="77777777" w:rsidR="00EE3348" w:rsidRPr="00B33A2C" w:rsidRDefault="00EE3348" w:rsidP="00EE334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داخل پاساژ یا مجتمع</w:t>
            </w:r>
            <w:r w:rsidR="00F776CE"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3397332D" w14:textId="77777777" w:rsidR="00F776CE" w:rsidRDefault="00F776CE" w:rsidP="00F776CE">
            <w:pPr>
              <w:spacing w:after="120" w:line="276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فاصله چند متر</w:t>
            </w:r>
          </w:p>
          <w:p w14:paraId="4A931B11" w14:textId="77777777" w:rsidR="00EE3348" w:rsidRDefault="00F776CE" w:rsidP="00F776CE">
            <w:pPr>
              <w:spacing w:after="120" w:line="276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</w:p>
          <w:p w14:paraId="08822D3A" w14:textId="77777777" w:rsidR="00F776CE" w:rsidRDefault="00F776CE" w:rsidP="00F776CE">
            <w:pPr>
              <w:spacing w:after="120" w:line="276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کد دفتر مجاور</w:t>
            </w:r>
          </w:p>
          <w:p w14:paraId="050DB994" w14:textId="77777777" w:rsidR="00F776CE" w:rsidRPr="00B33A2C" w:rsidRDefault="00F776CE" w:rsidP="00F776CE">
            <w:pPr>
              <w:spacing w:after="120" w:line="276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..........................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7A951C62" w14:textId="77777777" w:rsidR="00EE3348" w:rsidRDefault="00F776CE" w:rsidP="00F776CE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اداری </w:t>
            </w:r>
            <w:r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456ECF97" w14:textId="77777777" w:rsidR="00F776CE" w:rsidRDefault="00F776CE" w:rsidP="00F776CE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تجاری</w:t>
            </w:r>
            <w:r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471EB496" w14:textId="77777777" w:rsidR="00F776CE" w:rsidRDefault="00F776CE" w:rsidP="00F776CE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مسکونی</w:t>
            </w:r>
            <w:r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  <w:p w14:paraId="0002CB71" w14:textId="77777777" w:rsidR="00F776CE" w:rsidRPr="00B33A2C" w:rsidRDefault="00F776CE" w:rsidP="004271AB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 سایر</w:t>
            </w:r>
            <w:r>
              <w:rPr>
                <w:rFonts w:cs="B Zar" w:hint="cs"/>
                <w:sz w:val="18"/>
                <w:szCs w:val="18"/>
                <w:lang w:bidi="fa-IR"/>
              </w:rPr>
              <w:sym w:font="Wingdings" w:char="F06F"/>
            </w:r>
          </w:p>
        </w:tc>
      </w:tr>
    </w:tbl>
    <w:p w14:paraId="2C308CE1" w14:textId="77777777" w:rsidR="00DC60E7" w:rsidRDefault="00DC60E7" w:rsidP="00DC60E7">
      <w:pPr>
        <w:bidi/>
        <w:rPr>
          <w:rFonts w:cs="B Zar"/>
          <w:sz w:val="24"/>
          <w:szCs w:val="24"/>
          <w:rtl/>
          <w:lang w:bidi="fa-IR"/>
        </w:rPr>
      </w:pPr>
    </w:p>
    <w:p w14:paraId="04203A4E" w14:textId="3B00CA50" w:rsidR="006E3770" w:rsidRDefault="005B64A3" w:rsidP="00DC60E7">
      <w:p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7D0C4B">
        <w:rPr>
          <w:rFonts w:cs="B Zar" w:hint="cs"/>
          <w:sz w:val="24"/>
          <w:szCs w:val="24"/>
          <w:rtl/>
          <w:lang w:bidi="fa-IR"/>
        </w:rPr>
        <w:t xml:space="preserve">       نماینده اداره کل ارتباطات و فناوری اطلاعات </w:t>
      </w:r>
      <w:r w:rsidR="007D0C4B" w:rsidRPr="007D0C4B">
        <w:rPr>
          <w:rFonts w:cs="B Zar" w:hint="cs"/>
          <w:sz w:val="24"/>
          <w:szCs w:val="24"/>
          <w:rtl/>
          <w:lang w:bidi="fa-IR"/>
        </w:rPr>
        <w:t>استان گیلان</w:t>
      </w:r>
      <w:r w:rsidR="007D0C4B">
        <w:rPr>
          <w:rFonts w:cs="B Zar" w:hint="cs"/>
          <w:sz w:val="24"/>
          <w:szCs w:val="24"/>
          <w:rtl/>
          <w:lang w:bidi="fa-IR"/>
        </w:rPr>
        <w:t xml:space="preserve">     </w:t>
      </w:r>
      <w:r w:rsidR="00DC60E7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نماینده انجمن صنفی پیشخوان خدمات</w:t>
      </w:r>
      <w:r w:rsidR="009B7862">
        <w:rPr>
          <w:rFonts w:cs="B Zar" w:hint="cs"/>
          <w:sz w:val="24"/>
          <w:szCs w:val="24"/>
          <w:rtl/>
          <w:lang w:bidi="fa-IR"/>
        </w:rPr>
        <w:t xml:space="preserve"> دولت</w:t>
      </w:r>
      <w:r w:rsidR="00DC60E7">
        <w:rPr>
          <w:rFonts w:cs="B Zar" w:hint="cs"/>
          <w:sz w:val="24"/>
          <w:szCs w:val="24"/>
          <w:rtl/>
          <w:lang w:bidi="fa-IR"/>
        </w:rPr>
        <w:t xml:space="preserve"> استان گیلان</w:t>
      </w:r>
    </w:p>
    <w:p w14:paraId="63696EEB" w14:textId="109A6B8B" w:rsidR="006870CF" w:rsidRDefault="00DC60E7" w:rsidP="00DC60E7">
      <w:pPr>
        <w:bidi/>
        <w:ind w:right="432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      </w:t>
      </w:r>
      <w:r w:rsidR="006E3770">
        <w:rPr>
          <w:rFonts w:cs="B Zar" w:hint="cs"/>
          <w:sz w:val="24"/>
          <w:szCs w:val="24"/>
          <w:rtl/>
          <w:lang w:bidi="fa-IR"/>
        </w:rPr>
        <w:t xml:space="preserve">تاریخ بازدید: </w:t>
      </w:r>
      <w:r w:rsidR="007D0C4B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تاریخ بازدید:</w:t>
      </w:r>
    </w:p>
    <w:p w14:paraId="5ED10A21" w14:textId="77777777" w:rsidR="009E2CCB" w:rsidRDefault="007D0C4B" w:rsidP="006870CF">
      <w:pPr>
        <w:bidi/>
        <w:spacing w:after="0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  </w:t>
      </w:r>
    </w:p>
    <w:p w14:paraId="147E8F40" w14:textId="7DCF4C86" w:rsidR="00096478" w:rsidRDefault="00DC60E7" w:rsidP="00FC71F7">
      <w:pPr>
        <w:bidi/>
        <w:spacing w:after="0"/>
        <w:rPr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 </w:t>
      </w:r>
      <w:r w:rsidR="007D0C4B">
        <w:rPr>
          <w:rFonts w:cs="B Zar" w:hint="cs"/>
          <w:sz w:val="24"/>
          <w:szCs w:val="24"/>
          <w:rtl/>
          <w:lang w:bidi="fa-IR"/>
        </w:rPr>
        <w:t xml:space="preserve">    </w:t>
      </w:r>
      <w:r w:rsidR="009E2CCB">
        <w:rPr>
          <w:rFonts w:cs="B Zar" w:hint="cs"/>
          <w:sz w:val="24"/>
          <w:szCs w:val="24"/>
          <w:rtl/>
          <w:lang w:bidi="fa-IR"/>
        </w:rPr>
        <w:t xml:space="preserve">تائید و امضا فرم بازدید تا زمان صدور پروانه </w:t>
      </w:r>
      <w:r w:rsidR="006E3770">
        <w:rPr>
          <w:rFonts w:cs="B Zar" w:hint="cs"/>
          <w:sz w:val="24"/>
          <w:szCs w:val="24"/>
          <w:rtl/>
          <w:lang w:bidi="fa-IR"/>
        </w:rPr>
        <w:t xml:space="preserve">توسط مرجع صدور </w:t>
      </w:r>
      <w:r w:rsidR="009E2CCB">
        <w:rPr>
          <w:rFonts w:cs="B Zar" w:hint="cs"/>
          <w:sz w:val="24"/>
          <w:szCs w:val="24"/>
          <w:rtl/>
          <w:lang w:bidi="fa-IR"/>
        </w:rPr>
        <w:t>، حقی را ب</w:t>
      </w:r>
      <w:r w:rsidR="006E3770">
        <w:rPr>
          <w:rFonts w:cs="B Zar" w:hint="cs"/>
          <w:sz w:val="24"/>
          <w:szCs w:val="24"/>
          <w:rtl/>
          <w:lang w:bidi="fa-IR"/>
        </w:rPr>
        <w:t>رای صاحب امتیاز ایجاد نمی نماید.</w:t>
      </w:r>
    </w:p>
    <w:sectPr w:rsidR="00096478" w:rsidSect="009E2CCB">
      <w:pgSz w:w="16839" w:h="11907" w:orient="landscape" w:code="9"/>
      <w:pgMar w:top="54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A3F"/>
    <w:rsid w:val="00034B7E"/>
    <w:rsid w:val="00096478"/>
    <w:rsid w:val="000D7455"/>
    <w:rsid w:val="00124CBA"/>
    <w:rsid w:val="00155A1D"/>
    <w:rsid w:val="001C1EF3"/>
    <w:rsid w:val="0028725E"/>
    <w:rsid w:val="002C550E"/>
    <w:rsid w:val="002E40B1"/>
    <w:rsid w:val="003102EB"/>
    <w:rsid w:val="00320CDB"/>
    <w:rsid w:val="00343449"/>
    <w:rsid w:val="00343A57"/>
    <w:rsid w:val="003A03FB"/>
    <w:rsid w:val="003E2A2F"/>
    <w:rsid w:val="003E79C0"/>
    <w:rsid w:val="00423097"/>
    <w:rsid w:val="004271AB"/>
    <w:rsid w:val="00492F26"/>
    <w:rsid w:val="004D7C6C"/>
    <w:rsid w:val="00584259"/>
    <w:rsid w:val="005B64A3"/>
    <w:rsid w:val="006002CD"/>
    <w:rsid w:val="00617BB6"/>
    <w:rsid w:val="00664F48"/>
    <w:rsid w:val="006870CF"/>
    <w:rsid w:val="006B6081"/>
    <w:rsid w:val="006B6A0F"/>
    <w:rsid w:val="006E3770"/>
    <w:rsid w:val="00702D11"/>
    <w:rsid w:val="00722B14"/>
    <w:rsid w:val="00754F69"/>
    <w:rsid w:val="0076440A"/>
    <w:rsid w:val="007729FF"/>
    <w:rsid w:val="007B611A"/>
    <w:rsid w:val="007C1CE4"/>
    <w:rsid w:val="007C63D8"/>
    <w:rsid w:val="007D0C4B"/>
    <w:rsid w:val="00884F42"/>
    <w:rsid w:val="008E055F"/>
    <w:rsid w:val="0093643A"/>
    <w:rsid w:val="009506F2"/>
    <w:rsid w:val="0098567E"/>
    <w:rsid w:val="009B7862"/>
    <w:rsid w:val="009E2CCB"/>
    <w:rsid w:val="00A04B73"/>
    <w:rsid w:val="00A06A3F"/>
    <w:rsid w:val="00A757F8"/>
    <w:rsid w:val="00AF5765"/>
    <w:rsid w:val="00B33A2C"/>
    <w:rsid w:val="00BC2BD0"/>
    <w:rsid w:val="00BF6D47"/>
    <w:rsid w:val="00C730F1"/>
    <w:rsid w:val="00C73A70"/>
    <w:rsid w:val="00D9025F"/>
    <w:rsid w:val="00D966E8"/>
    <w:rsid w:val="00DC60E7"/>
    <w:rsid w:val="00DF5803"/>
    <w:rsid w:val="00E61AC9"/>
    <w:rsid w:val="00E7515F"/>
    <w:rsid w:val="00E904F4"/>
    <w:rsid w:val="00EE3348"/>
    <w:rsid w:val="00F11C98"/>
    <w:rsid w:val="00F172C1"/>
    <w:rsid w:val="00F476F2"/>
    <w:rsid w:val="00F776CE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7B7F"/>
  <w15:docId w15:val="{166E01D0-E0C3-4E77-B7DB-4D5FD7B6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2406-2069-42B1-8F91-98F41722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Mohammad Nazari</cp:lastModifiedBy>
  <cp:revision>11</cp:revision>
  <cp:lastPrinted>2019-01-22T05:12:00Z</cp:lastPrinted>
  <dcterms:created xsi:type="dcterms:W3CDTF">2018-07-24T08:10:00Z</dcterms:created>
  <dcterms:modified xsi:type="dcterms:W3CDTF">2025-05-07T10:16:00Z</dcterms:modified>
</cp:coreProperties>
</file>